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23" w:rsidRDefault="00972133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A84723" w:rsidRDefault="00A84723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A84723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4723" w:rsidRDefault="00972133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84723" w:rsidRDefault="0097213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A84723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972133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</w:tr>
    </w:tbl>
    <w:p w:rsidR="00A84723" w:rsidRDefault="00A84723">
      <w:pPr>
        <w:spacing w:line="148" w:lineRule="exact"/>
        <w:rPr>
          <w:sz w:val="24"/>
          <w:szCs w:val="24"/>
        </w:rPr>
      </w:pPr>
    </w:p>
    <w:p w:rsidR="00A84723" w:rsidRDefault="00972133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</w:p>
    <w:p w:rsidR="00A84723" w:rsidRDefault="00A84723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3140"/>
        <w:gridCol w:w="120"/>
        <w:gridCol w:w="2060"/>
        <w:gridCol w:w="30"/>
        <w:gridCol w:w="1260"/>
        <w:gridCol w:w="60"/>
        <w:gridCol w:w="660"/>
        <w:gridCol w:w="640"/>
        <w:gridCol w:w="500"/>
        <w:gridCol w:w="1540"/>
        <w:gridCol w:w="60"/>
        <w:gridCol w:w="780"/>
        <w:gridCol w:w="120"/>
        <w:gridCol w:w="780"/>
        <w:gridCol w:w="120"/>
        <w:gridCol w:w="720"/>
        <w:gridCol w:w="60"/>
        <w:gridCol w:w="120"/>
        <w:gridCol w:w="1720"/>
        <w:gridCol w:w="160"/>
        <w:gridCol w:w="40"/>
        <w:gridCol w:w="30"/>
      </w:tblGrid>
      <w:tr w:rsidR="00A84723">
        <w:trPr>
          <w:trHeight w:val="284"/>
        </w:trPr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8"/>
            <w:vAlign w:val="bottom"/>
          </w:tcPr>
          <w:p w:rsidR="00A84723" w:rsidRDefault="00972133">
            <w:pPr>
              <w:ind w:right="37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INFORMACJI O GRUNTACH</w:t>
            </w: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484"/>
        </w:trPr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4480" w:type="dxa"/>
            <w:gridSpan w:val="19"/>
            <w:vAlign w:val="bottom"/>
          </w:tcPr>
          <w:p w:rsidR="00A84723" w:rsidRDefault="0097213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PODLEGAJĄCYCH OPODATKOWANIU</w:t>
            </w:r>
          </w:p>
        </w:tc>
        <w:tc>
          <w:tcPr>
            <w:tcW w:w="1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56"/>
        </w:trPr>
        <w:tc>
          <w:tcPr>
            <w:tcW w:w="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</w:tcBorders>
            <w:vAlign w:val="bottom"/>
          </w:tcPr>
          <w:p w:rsidR="00A84723" w:rsidRDefault="0097213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Nr załącznika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20"/>
        </w:trPr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94"/>
        </w:trPr>
        <w:tc>
          <w:tcPr>
            <w:tcW w:w="8960" w:type="dxa"/>
            <w:gridSpan w:val="1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A.  DANE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PODATNIKA WSKAZANEGO W CZĘŚCI C.1 INFORMACJI IR-1</w:t>
            </w:r>
          </w:p>
        </w:tc>
        <w:tc>
          <w:tcPr>
            <w:tcW w:w="15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3300" w:type="dxa"/>
            <w:gridSpan w:val="3"/>
            <w:tcBorders>
              <w:top w:val="single" w:sz="8" w:space="0" w:color="auto"/>
            </w:tcBorders>
            <w:vAlign w:val="bottom"/>
          </w:tcPr>
          <w:p w:rsidR="00A84723" w:rsidRDefault="0097213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A84723" w:rsidRDefault="0097213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Pierwsze imię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8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94"/>
        </w:trPr>
        <w:tc>
          <w:tcPr>
            <w:tcW w:w="14980" w:type="dxa"/>
            <w:gridSpan w:val="2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 DANE O POSZCZEGÓLNYCH PRZEDMIOTACH OPODATKOWANI A PODLEGAJĄCYCH OPODATKOWANIU</w:t>
            </w:r>
          </w:p>
        </w:tc>
        <w:tc>
          <w:tcPr>
            <w:tcW w:w="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81"/>
        </w:trPr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ind w:right="4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Podstawa prawna ulgi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5)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84723" w:rsidRDefault="00A847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52"/>
        </w:trPr>
        <w:tc>
          <w:tcPr>
            <w:tcW w:w="6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shd w:val="clear" w:color="auto" w:fill="DFDFDF"/>
            <w:vAlign w:val="bottom"/>
          </w:tcPr>
          <w:p w:rsidR="00A84723" w:rsidRDefault="0097213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gridSpan w:val="2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97"/>
        </w:trPr>
        <w:tc>
          <w:tcPr>
            <w:tcW w:w="6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spacing w:line="97" w:lineRule="exact"/>
              <w:ind w:right="6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gridSpan w:val="2"/>
            <w:shd w:val="clear" w:color="auto" w:fill="DFDFDF"/>
            <w:vAlign w:val="bottom"/>
          </w:tcPr>
          <w:p w:rsidR="00A84723" w:rsidRDefault="00972133">
            <w:pPr>
              <w:spacing w:line="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shd w:val="clear" w:color="auto" w:fill="DFDFDF"/>
            <w:vAlign w:val="bottom"/>
          </w:tcPr>
          <w:p w:rsidR="00A84723" w:rsidRDefault="0097213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right="77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użytku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użytku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władania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</w:tbl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2066925" cy="971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7pt;width:162.7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8890</wp:posOffset>
                </wp:positionV>
                <wp:extent cx="1346200" cy="97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187.35pt;margin-top:0.7pt;width:106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8890</wp:posOffset>
                </wp:positionV>
                <wp:extent cx="801370" cy="97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37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93.7pt;margin-top:0.7pt;width:63.1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8890</wp:posOffset>
                </wp:positionV>
                <wp:extent cx="891540" cy="97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57.55pt;margin-top:0.7pt;width:70.2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8890</wp:posOffset>
                </wp:positionV>
                <wp:extent cx="1250950" cy="971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28.45pt;margin-top:0.7pt;width:98.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561340" cy="971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527.55pt;margin-top:0.7pt;width:44.2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8890</wp:posOffset>
                </wp:positionV>
                <wp:extent cx="562610" cy="971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72.45pt;margin-top:0.7pt;width:44.3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7840345</wp:posOffset>
                </wp:positionH>
                <wp:positionV relativeFrom="paragraph">
                  <wp:posOffset>8890</wp:posOffset>
                </wp:positionV>
                <wp:extent cx="561975" cy="971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617.35pt;margin-top:0.7pt;width:44.2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8411845</wp:posOffset>
                </wp:positionH>
                <wp:positionV relativeFrom="paragraph">
                  <wp:posOffset>8890</wp:posOffset>
                </wp:positionV>
                <wp:extent cx="1232535" cy="971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662.35pt;margin-top:0.7pt;width:97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75pt" to="760.15pt,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25pt" to="760.15pt,32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65pt" to="760.15pt,55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2pt" to="760.15pt,79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55pt" to="760.15pt,102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5pt" to="760.15pt,149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2.9pt" to="760.15pt,172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98.4999pt" to="1.8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3999pt" to="24.15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15pt,-28.3999pt" to="187.1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5pt,-28.3999pt" to="293.4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7.15pt,-28.3999pt" to="357.1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8.1pt,-28.3999pt" to="428.1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7.35pt,-28.3999pt" to="527.35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7266940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2.2pt,-28.3999pt" to="572.2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7837170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7.1pt,-28.3999pt" to="617.1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8406765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1.95pt,-28.3999pt" to="661.9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98.4999pt" to="759.75pt,196.75pt" o:allowincell="f" strokecolor="#000000" strokeweight="0.7199pt"/>
            </w:pict>
          </mc:Fallback>
        </mc:AlternateContent>
      </w:r>
    </w:p>
    <w:p w:rsidR="00A84723" w:rsidRDefault="00A84723">
      <w:pPr>
        <w:sectPr w:rsidR="00A84723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A84723" w:rsidRDefault="00A84723">
      <w:pPr>
        <w:spacing w:line="17" w:lineRule="exact"/>
        <w:rPr>
          <w:sz w:val="24"/>
          <w:szCs w:val="24"/>
        </w:rPr>
      </w:pPr>
    </w:p>
    <w:p w:rsidR="00A84723" w:rsidRDefault="00972133">
      <w:pPr>
        <w:ind w:left="2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a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33655</wp:posOffset>
                </wp:positionV>
                <wp:extent cx="272415" cy="28829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.25pt;margin-top:2.6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33020</wp:posOffset>
                </wp:positionV>
                <wp:extent cx="208280" cy="1009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.75pt;margin-top:2.6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133985</wp:posOffset>
                </wp:positionV>
                <wp:extent cx="208280" cy="1022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10.5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d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>f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g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h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84723" w:rsidRDefault="0097213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i</w:t>
      </w:r>
    </w:p>
    <w:p w:rsidR="00A84723" w:rsidRDefault="00A84723">
      <w:pPr>
        <w:spacing w:line="121" w:lineRule="exact"/>
        <w:rPr>
          <w:sz w:val="24"/>
          <w:szCs w:val="24"/>
        </w:rPr>
      </w:pPr>
    </w:p>
    <w:p w:rsidR="00A84723" w:rsidRDefault="00A84723">
      <w:pPr>
        <w:sectPr w:rsidR="00A84723">
          <w:type w:val="continuous"/>
          <w:pgSz w:w="16840" w:h="11900" w:orient="landscape"/>
          <w:pgMar w:top="490" w:right="740" w:bottom="0" w:left="800" w:header="0" w:footer="0" w:gutter="0"/>
          <w:cols w:num="9" w:space="708" w:equalWidth="0">
            <w:col w:w="4040" w:space="720"/>
            <w:col w:w="980" w:space="720"/>
            <w:col w:w="620" w:space="720"/>
            <w:col w:w="1000" w:space="720"/>
            <w:col w:w="740" w:space="720"/>
            <w:col w:w="140" w:space="720"/>
            <w:col w:w="180" w:space="720"/>
            <w:col w:w="740" w:space="720"/>
            <w:col w:w="1100"/>
          </w:cols>
        </w:sect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ectPr w:rsidR="00A84723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A84723" w:rsidRDefault="00A84723">
      <w:pPr>
        <w:spacing w:line="275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1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3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1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1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3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A84723" w:rsidRDefault="00A84723">
      <w:pPr>
        <w:spacing w:line="241" w:lineRule="exact"/>
        <w:rPr>
          <w:sz w:val="24"/>
          <w:szCs w:val="24"/>
        </w:rPr>
      </w:pPr>
    </w:p>
    <w:p w:rsidR="00A84723" w:rsidRDefault="0097213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A84723" w:rsidRDefault="00A84723">
      <w:pPr>
        <w:spacing w:line="306" w:lineRule="exact"/>
        <w:rPr>
          <w:sz w:val="24"/>
          <w:szCs w:val="24"/>
        </w:rPr>
      </w:pPr>
    </w:p>
    <w:p w:rsidR="00A84723" w:rsidRDefault="00972133">
      <w:pPr>
        <w:numPr>
          <w:ilvl w:val="0"/>
          <w:numId w:val="1"/>
        </w:numPr>
        <w:tabs>
          <w:tab w:val="left" w:pos="757"/>
        </w:tabs>
        <w:spacing w:line="224" w:lineRule="auto"/>
        <w:ind w:left="740" w:hanging="3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</w:t>
      </w:r>
      <w:r>
        <w:rPr>
          <w:rFonts w:ascii="Arial" w:eastAsia="Arial" w:hAnsi="Arial" w:cs="Arial"/>
          <w:sz w:val="16"/>
          <w:szCs w:val="16"/>
        </w:rPr>
        <w:t xml:space="preserve"> podatnicy.</w:t>
      </w:r>
    </w:p>
    <w:p w:rsidR="00A84723" w:rsidRDefault="00A84723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A84723" w:rsidRDefault="0097213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A84723" w:rsidRDefault="00A84723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A84723" w:rsidRDefault="0097213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A84723" w:rsidRDefault="00A84723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A84723" w:rsidRDefault="0097213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</w:t>
      </w:r>
      <w:r>
        <w:rPr>
          <w:rFonts w:ascii="Arial" w:eastAsia="Arial" w:hAnsi="Arial" w:cs="Arial"/>
          <w:sz w:val="16"/>
          <w:szCs w:val="16"/>
        </w:rPr>
        <w:t>owanie wieczyste, posiadanie samoistne, posiadanie zależne lub posiadanie bez tytułu prawnego.</w:t>
      </w:r>
    </w:p>
    <w:p w:rsidR="00A84723" w:rsidRDefault="00A84723">
      <w:pPr>
        <w:spacing w:line="17" w:lineRule="exact"/>
        <w:rPr>
          <w:rFonts w:ascii="Arial" w:eastAsia="Arial" w:hAnsi="Arial" w:cs="Arial"/>
          <w:sz w:val="16"/>
          <w:szCs w:val="16"/>
        </w:rPr>
      </w:pPr>
    </w:p>
    <w:p w:rsidR="00A84723" w:rsidRDefault="0097213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A84723" w:rsidRDefault="0097213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278130</wp:posOffset>
                </wp:positionV>
                <wp:extent cx="134874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1.9pt" to="760.75pt,21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1.55pt" to="654.9pt,39.1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1.55pt" to="725.8pt,39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1.55pt" to="760.35pt,39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492760</wp:posOffset>
                </wp:positionV>
                <wp:extent cx="134874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8.8pt" to="760.75pt,38.8pt" o:allowincell="f" strokecolor="#000000" strokeweight="0.7199pt"/>
            </w:pict>
          </mc:Fallback>
        </mc:AlternateContent>
      </w:r>
    </w:p>
    <w:p w:rsidR="00A84723" w:rsidRDefault="00A84723">
      <w:pPr>
        <w:spacing w:line="200" w:lineRule="exact"/>
        <w:rPr>
          <w:sz w:val="24"/>
          <w:szCs w:val="24"/>
        </w:rPr>
      </w:pPr>
    </w:p>
    <w:p w:rsidR="00A84723" w:rsidRDefault="00A84723">
      <w:pPr>
        <w:spacing w:line="217" w:lineRule="exact"/>
        <w:rPr>
          <w:sz w:val="24"/>
          <w:szCs w:val="24"/>
        </w:rPr>
      </w:pPr>
    </w:p>
    <w:p w:rsidR="00A84723" w:rsidRDefault="00972133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A84723" w:rsidRDefault="00A84723">
      <w:pPr>
        <w:sectPr w:rsidR="00A84723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A84723" w:rsidRDefault="00972133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</w:t>
      </w:r>
      <w:r>
        <w:rPr>
          <w:rFonts w:ascii="Arial" w:eastAsia="Arial" w:hAnsi="Arial" w:cs="Arial"/>
          <w:sz w:val="12"/>
          <w:szCs w:val="12"/>
        </w:rPr>
        <w:t xml:space="preserve"> LUB NIEBIESKIM KOLOREM.</w:t>
      </w:r>
    </w:p>
    <w:p w:rsidR="00A84723" w:rsidRDefault="009721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 w:rsidR="00A84723" w:rsidRDefault="00A84723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10"/>
        <w:gridCol w:w="90"/>
        <w:gridCol w:w="40"/>
        <w:gridCol w:w="3220"/>
        <w:gridCol w:w="40"/>
        <w:gridCol w:w="2080"/>
        <w:gridCol w:w="1280"/>
        <w:gridCol w:w="40"/>
        <w:gridCol w:w="1380"/>
        <w:gridCol w:w="40"/>
        <w:gridCol w:w="1940"/>
        <w:gridCol w:w="40"/>
        <w:gridCol w:w="860"/>
        <w:gridCol w:w="40"/>
        <w:gridCol w:w="860"/>
        <w:gridCol w:w="40"/>
        <w:gridCol w:w="680"/>
        <w:gridCol w:w="180"/>
        <w:gridCol w:w="40"/>
        <w:gridCol w:w="1720"/>
        <w:gridCol w:w="180"/>
        <w:gridCol w:w="30"/>
      </w:tblGrid>
      <w:tr w:rsidR="00A84723">
        <w:trPr>
          <w:trHeight w:val="199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ulgi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5)</w:t>
            </w: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7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4)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74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75" w:lineRule="exact"/>
              <w:ind w:right="7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 w:val="restart"/>
            <w:shd w:val="clear" w:color="auto" w:fill="DFDFDF"/>
            <w:vAlign w:val="bottom"/>
          </w:tcPr>
          <w:p w:rsidR="00A84723" w:rsidRDefault="0097213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władania</w:t>
            </w:r>
          </w:p>
        </w:tc>
        <w:tc>
          <w:tcPr>
            <w:tcW w:w="1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370" w:type="dxa"/>
            <w:gridSpan w:val="2"/>
            <w:vMerge w:val="restart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16"/>
                <w:szCs w:val="16"/>
              </w:rPr>
              <w:t>.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35" w:lineRule="exact"/>
              <w:ind w:right="7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84"/>
        </w:trPr>
        <w:tc>
          <w:tcPr>
            <w:tcW w:w="3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spacing w:line="151" w:lineRule="exact"/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A84723" w:rsidRDefault="0097213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  <w:tr w:rsidR="00A84723">
        <w:trPr>
          <w:trHeight w:val="13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4723" w:rsidRDefault="00A8472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4723" w:rsidRDefault="00A84723">
            <w:pPr>
              <w:rPr>
                <w:sz w:val="1"/>
                <w:szCs w:val="1"/>
              </w:rPr>
            </w:pPr>
          </w:p>
        </w:tc>
      </w:tr>
    </w:tbl>
    <w:p w:rsidR="00A84723" w:rsidRDefault="009721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 w:rsidR="00A84723" w:rsidRDefault="00A84723">
      <w:pPr>
        <w:sectPr w:rsidR="00A84723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A84723" w:rsidRDefault="00A84723">
      <w:pPr>
        <w:spacing w:line="256" w:lineRule="exact"/>
        <w:rPr>
          <w:sz w:val="20"/>
          <w:szCs w:val="20"/>
        </w:rPr>
      </w:pPr>
    </w:p>
    <w:p w:rsidR="00A84723" w:rsidRDefault="00972133">
      <w:pPr>
        <w:tabs>
          <w:tab w:val="left" w:pos="150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A84723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D1BC995E"/>
    <w:lvl w:ilvl="0" w:tplc="4F68CE5E">
      <w:start w:val="1"/>
      <w:numFmt w:val="decimal"/>
      <w:lvlText w:val="%1)"/>
      <w:lvlJc w:val="left"/>
    </w:lvl>
    <w:lvl w:ilvl="1" w:tplc="72187F0A">
      <w:numFmt w:val="decimal"/>
      <w:lvlText w:val=""/>
      <w:lvlJc w:val="left"/>
    </w:lvl>
    <w:lvl w:ilvl="2" w:tplc="1ACA3AA8">
      <w:numFmt w:val="decimal"/>
      <w:lvlText w:val=""/>
      <w:lvlJc w:val="left"/>
    </w:lvl>
    <w:lvl w:ilvl="3" w:tplc="B54A8D8C">
      <w:numFmt w:val="decimal"/>
      <w:lvlText w:val=""/>
      <w:lvlJc w:val="left"/>
    </w:lvl>
    <w:lvl w:ilvl="4" w:tplc="ACAEF9E4">
      <w:numFmt w:val="decimal"/>
      <w:lvlText w:val=""/>
      <w:lvlJc w:val="left"/>
    </w:lvl>
    <w:lvl w:ilvl="5" w:tplc="3074552E">
      <w:numFmt w:val="decimal"/>
      <w:lvlText w:val=""/>
      <w:lvlJc w:val="left"/>
    </w:lvl>
    <w:lvl w:ilvl="6" w:tplc="5D980490">
      <w:numFmt w:val="decimal"/>
      <w:lvlText w:val=""/>
      <w:lvlJc w:val="left"/>
    </w:lvl>
    <w:lvl w:ilvl="7" w:tplc="53EAB130">
      <w:numFmt w:val="decimal"/>
      <w:lvlText w:val=""/>
      <w:lvlJc w:val="left"/>
    </w:lvl>
    <w:lvl w:ilvl="8" w:tplc="2AA8FD5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23"/>
    <w:rsid w:val="00972133"/>
    <w:rsid w:val="00A8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2020-01-14T16:13:00Z</dcterms:created>
  <dcterms:modified xsi:type="dcterms:W3CDTF">2020-01-14T16:13:00Z</dcterms:modified>
</cp:coreProperties>
</file>